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94F9" w14:textId="77777777" w:rsidR="00BC0FE1" w:rsidRPr="00272504" w:rsidRDefault="00BC0FE1" w:rsidP="00BC0FE1">
      <w:pPr>
        <w:rPr>
          <w:rFonts w:ascii="Arial" w:hAnsi="Arial" w:cs="Arial"/>
          <w:color w:val="000000" w:themeColor="text1"/>
          <w:sz w:val="8"/>
          <w:szCs w:val="10"/>
        </w:rPr>
      </w:pPr>
    </w:p>
    <w:p w14:paraId="100A0215" w14:textId="77777777" w:rsidR="00BC0FE1" w:rsidRPr="00272504" w:rsidRDefault="00BC0FE1" w:rsidP="00BC0FE1">
      <w:pPr>
        <w:jc w:val="center"/>
        <w:rPr>
          <w:rFonts w:ascii="Arial" w:hAnsi="Arial" w:cs="Arial"/>
          <w:b/>
          <w:sz w:val="28"/>
          <w:szCs w:val="36"/>
        </w:rPr>
      </w:pPr>
      <w:r w:rsidRPr="00272504">
        <w:rPr>
          <w:rFonts w:ascii="Arial" w:hAnsi="Arial" w:cs="Arial"/>
          <w:b/>
          <w:sz w:val="28"/>
          <w:szCs w:val="36"/>
        </w:rPr>
        <w:t>Patient Social Media Guidance</w:t>
      </w:r>
    </w:p>
    <w:p w14:paraId="6AFE8923" w14:textId="77777777" w:rsidR="00BC0FE1" w:rsidRDefault="00BC0FE1" w:rsidP="00BC0FE1">
      <w:pPr>
        <w:rPr>
          <w:rFonts w:ascii="Arial" w:hAnsi="Arial" w:cs="Arial"/>
          <w:sz w:val="22"/>
          <w:szCs w:val="22"/>
        </w:rPr>
      </w:pPr>
    </w:p>
    <w:p w14:paraId="41DFF5AE" w14:textId="34C746AE" w:rsidR="00BC0FE1" w:rsidRDefault="00BC0FE1" w:rsidP="00BC0FE1">
      <w:pPr>
        <w:rPr>
          <w:rFonts w:ascii="Arial" w:hAnsi="Arial" w:cs="Arial"/>
          <w:sz w:val="22"/>
          <w:szCs w:val="22"/>
        </w:rPr>
      </w:pPr>
      <w:r w:rsidRPr="00F87E6A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 xml:space="preserve">Dr M K Patel and </w:t>
      </w:r>
      <w:r w:rsidR="00B83DFE">
        <w:rPr>
          <w:rFonts w:ascii="Arial" w:hAnsi="Arial" w:cs="Arial"/>
          <w:sz w:val="22"/>
          <w:szCs w:val="22"/>
        </w:rPr>
        <w:t>Partners,</w:t>
      </w:r>
      <w:r>
        <w:rPr>
          <w:rFonts w:ascii="Arial" w:hAnsi="Arial" w:cs="Arial"/>
          <w:sz w:val="22"/>
          <w:szCs w:val="22"/>
        </w:rPr>
        <w:t xml:space="preserve"> </w:t>
      </w:r>
      <w:r w:rsidRPr="0016750C">
        <w:rPr>
          <w:rFonts w:ascii="Arial" w:hAnsi="Arial" w:cs="Arial"/>
          <w:sz w:val="22"/>
          <w:szCs w:val="22"/>
        </w:rPr>
        <w:t xml:space="preserve">we have a </w:t>
      </w:r>
      <w:r>
        <w:rPr>
          <w:rFonts w:ascii="Arial" w:hAnsi="Arial" w:cs="Arial"/>
          <w:sz w:val="22"/>
          <w:szCs w:val="22"/>
        </w:rPr>
        <w:t xml:space="preserve">Facebook </w:t>
      </w:r>
      <w:r w:rsidRPr="0016750C">
        <w:rPr>
          <w:rFonts w:ascii="Arial" w:hAnsi="Arial" w:cs="Arial"/>
          <w:sz w:val="22"/>
          <w:szCs w:val="22"/>
        </w:rPr>
        <w:t>page which provides a range of useful information for our patient population.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E0F8B1" w14:textId="77777777" w:rsidR="00BC0FE1" w:rsidRDefault="00BC0FE1" w:rsidP="00BC0FE1">
      <w:pPr>
        <w:rPr>
          <w:rFonts w:ascii="Arial" w:hAnsi="Arial" w:cs="Arial"/>
          <w:sz w:val="22"/>
          <w:szCs w:val="22"/>
        </w:rPr>
      </w:pPr>
    </w:p>
    <w:p w14:paraId="1CB16808" w14:textId="2CF1931B" w:rsidR="00BC0FE1" w:rsidRDefault="00BC0FE1" w:rsidP="00BC0F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M K Patel and Partners has a duty to maintain patient confidentiality and to safeguard vulnerable patients. You can help us to achieve this by adhering to the code of conduct outlined in this policy.</w:t>
      </w:r>
    </w:p>
    <w:p w14:paraId="5CF0CA8E" w14:textId="77777777" w:rsidR="00BC0FE1" w:rsidRDefault="00BC0FE1" w:rsidP="00BC0FE1">
      <w:pPr>
        <w:rPr>
          <w:rFonts w:ascii="Arial" w:hAnsi="Arial" w:cs="Arial"/>
        </w:rPr>
      </w:pPr>
    </w:p>
    <w:p w14:paraId="1C9786A6" w14:textId="7EDB4156" w:rsidR="00BC0FE1" w:rsidRPr="0016750C" w:rsidRDefault="00BC0FE1" w:rsidP="00BC0FE1">
      <w:pPr>
        <w:rPr>
          <w:rFonts w:ascii="Arial" w:hAnsi="Arial" w:cs="Arial"/>
          <w:b/>
        </w:rPr>
      </w:pPr>
      <w:r w:rsidRPr="0016750C">
        <w:rPr>
          <w:rFonts w:ascii="Arial" w:hAnsi="Arial" w:cs="Arial"/>
          <w:b/>
        </w:rPr>
        <w:t xml:space="preserve">Patients at </w:t>
      </w:r>
      <w:r>
        <w:rPr>
          <w:rFonts w:ascii="Arial" w:hAnsi="Arial" w:cs="Arial"/>
          <w:b/>
        </w:rPr>
        <w:t xml:space="preserve">Dr M K Patel and Partners </w:t>
      </w:r>
      <w:r w:rsidRPr="0016750C">
        <w:rPr>
          <w:rFonts w:ascii="Arial" w:hAnsi="Arial" w:cs="Arial"/>
          <w:b/>
        </w:rPr>
        <w:t xml:space="preserve">are expected to </w:t>
      </w:r>
      <w:proofErr w:type="gramStart"/>
      <w:r w:rsidRPr="0016750C">
        <w:rPr>
          <w:rFonts w:ascii="Arial" w:hAnsi="Arial" w:cs="Arial"/>
          <w:b/>
        </w:rPr>
        <w:t>adhere to the following code of conduct at all times</w:t>
      </w:r>
      <w:proofErr w:type="gramEnd"/>
      <w:r w:rsidRPr="0016750C">
        <w:rPr>
          <w:rFonts w:ascii="Arial" w:hAnsi="Arial" w:cs="Arial"/>
          <w:b/>
        </w:rPr>
        <w:t>:</w:t>
      </w:r>
    </w:p>
    <w:p w14:paraId="7C1558B5" w14:textId="77777777" w:rsidR="00BC0FE1" w:rsidRDefault="00BC0FE1" w:rsidP="00BC0FE1">
      <w:pPr>
        <w:jc w:val="both"/>
        <w:rPr>
          <w:rFonts w:ascii="Arial" w:hAnsi="Arial" w:cs="Arial"/>
        </w:rPr>
      </w:pPr>
    </w:p>
    <w:p w14:paraId="59F8FFC1" w14:textId="77777777" w:rsidR="00BC0FE1" w:rsidRDefault="00BC0FE1" w:rsidP="00BC0F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organisation requires all users of portable devices to use them in a courteous and considerate manner, respecting their fellow patients. Portable devices are not to be used during consultations, except when agreed with your clinician.</w:t>
      </w:r>
    </w:p>
    <w:p w14:paraId="40786D73" w14:textId="77777777" w:rsidR="00BC0FE1" w:rsidRDefault="00BC0FE1" w:rsidP="00BC0FE1">
      <w:pPr>
        <w:pStyle w:val="ListParagraph"/>
        <w:rPr>
          <w:rFonts w:ascii="Arial" w:hAnsi="Arial" w:cs="Arial"/>
          <w:sz w:val="12"/>
        </w:rPr>
      </w:pPr>
    </w:p>
    <w:p w14:paraId="670BA28D" w14:textId="0464BAF5" w:rsidR="00BC0FE1" w:rsidRPr="0016750C" w:rsidRDefault="00BC0FE1" w:rsidP="00BC0F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Patients are not permitted to disclose any patient-identifiable information about other patients unless they have the express consent of that patient.</w:t>
      </w:r>
    </w:p>
    <w:p w14:paraId="4467E9E4" w14:textId="77777777" w:rsidR="00BC0FE1" w:rsidRPr="0016750C" w:rsidRDefault="00BC0FE1" w:rsidP="00BC0FE1">
      <w:pPr>
        <w:pStyle w:val="ListParagraph"/>
        <w:rPr>
          <w:rFonts w:ascii="Arial" w:hAnsi="Arial" w:cs="Arial"/>
        </w:rPr>
      </w:pPr>
    </w:p>
    <w:p w14:paraId="6184B488" w14:textId="5CE1F234" w:rsidR="00BC0FE1" w:rsidRDefault="00BC0FE1" w:rsidP="00BC0F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Whilst not encouraged, patients may record their </w:t>
      </w:r>
      <w:r w:rsidR="00B83DFE">
        <w:rPr>
          <w:rFonts w:ascii="Arial" w:hAnsi="Arial" w:cs="Arial"/>
        </w:rPr>
        <w:t>consultation,</w:t>
      </w:r>
      <w:r>
        <w:rPr>
          <w:rFonts w:ascii="Arial" w:hAnsi="Arial" w:cs="Arial"/>
        </w:rPr>
        <w:t xml:space="preserve"> but this should be agreed with your clinician. This recording will solely be for your own purpose. </w:t>
      </w:r>
    </w:p>
    <w:p w14:paraId="3B0EA40B" w14:textId="77777777" w:rsidR="00BC0FE1" w:rsidRDefault="00BC0FE1" w:rsidP="00BC0FE1">
      <w:pPr>
        <w:pStyle w:val="ListParagraph"/>
        <w:rPr>
          <w:rFonts w:ascii="Arial" w:hAnsi="Arial" w:cs="Arial"/>
          <w:sz w:val="14"/>
          <w:szCs w:val="24"/>
        </w:rPr>
      </w:pPr>
    </w:p>
    <w:p w14:paraId="3BB7FD48" w14:textId="6F11C561" w:rsidR="00BC0FE1" w:rsidRDefault="00BC0FE1" w:rsidP="00BC0F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Patients must not post any material that is inaccurate, fraudulent, harassing, embarrassing, obscene, </w:t>
      </w:r>
      <w:proofErr w:type="gramStart"/>
      <w:r>
        <w:rPr>
          <w:rFonts w:ascii="Arial" w:hAnsi="Arial" w:cs="Arial"/>
        </w:rPr>
        <w:t>defamatory</w:t>
      </w:r>
      <w:proofErr w:type="gramEnd"/>
      <w:r>
        <w:rPr>
          <w:rFonts w:ascii="Arial" w:hAnsi="Arial" w:cs="Arial"/>
        </w:rPr>
        <w:t xml:space="preserve"> or unlawful. Any such posts on the organisation’s Facebook page will be deleted and the post reported. </w:t>
      </w:r>
    </w:p>
    <w:p w14:paraId="1C7C9158" w14:textId="77777777" w:rsidR="00BC0FE1" w:rsidRDefault="00BC0FE1" w:rsidP="00BC0FE1">
      <w:pPr>
        <w:pStyle w:val="ListParagraph"/>
        <w:rPr>
          <w:rFonts w:ascii="Arial" w:hAnsi="Arial" w:cs="Arial"/>
          <w:sz w:val="14"/>
          <w:szCs w:val="24"/>
        </w:rPr>
      </w:pPr>
    </w:p>
    <w:p w14:paraId="71E09CCE" w14:textId="77777777" w:rsidR="00BC0FE1" w:rsidRDefault="00BC0FE1" w:rsidP="00BC0F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Patients are not permitted to take photographs in the waiting room or areas where other patients are present, nor are photographs of staff permitted to be taken.</w:t>
      </w:r>
    </w:p>
    <w:p w14:paraId="50EC81BF" w14:textId="77777777" w:rsidR="00BC0FE1" w:rsidRDefault="00BC0FE1" w:rsidP="00BC0FE1">
      <w:pPr>
        <w:pStyle w:val="ListParagraph"/>
        <w:rPr>
          <w:rFonts w:ascii="Arial" w:hAnsi="Arial" w:cs="Arial"/>
          <w:sz w:val="14"/>
          <w:szCs w:val="24"/>
        </w:rPr>
      </w:pPr>
    </w:p>
    <w:p w14:paraId="1C3A606B" w14:textId="77777777" w:rsidR="00BC0FE1" w:rsidRDefault="00BC0FE1" w:rsidP="00BC0F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Patients must not post comments on social media that identify any staff. </w:t>
      </w:r>
    </w:p>
    <w:p w14:paraId="0691AF28" w14:textId="77777777" w:rsidR="00BC0FE1" w:rsidRDefault="00BC0FE1" w:rsidP="00BC0FE1">
      <w:pPr>
        <w:pStyle w:val="ListParagraph"/>
        <w:rPr>
          <w:rFonts w:ascii="Arial" w:hAnsi="Arial" w:cs="Arial"/>
          <w:sz w:val="14"/>
          <w:szCs w:val="24"/>
        </w:rPr>
      </w:pPr>
    </w:p>
    <w:p w14:paraId="0106D650" w14:textId="546EB7DC" w:rsidR="00BC0FE1" w:rsidRPr="00BC0FE1" w:rsidRDefault="00BC0FE1" w:rsidP="00BC0FE1">
      <w:pPr>
        <w:pStyle w:val="ListParagraph"/>
        <w:numPr>
          <w:ilvl w:val="0"/>
          <w:numId w:val="2"/>
        </w:numPr>
        <w:rPr>
          <w:rFonts w:ascii="Arial" w:hAnsi="Arial" w:cs="Arial"/>
          <w:sz w:val="12"/>
        </w:rPr>
      </w:pPr>
      <w:r w:rsidRPr="00BC0FE1">
        <w:rPr>
          <w:rFonts w:ascii="Arial" w:hAnsi="Arial" w:cs="Arial"/>
        </w:rPr>
        <w:t xml:space="preserve">Patients </w:t>
      </w:r>
      <w:proofErr w:type="gramStart"/>
      <w:r w:rsidRPr="00BC0FE1">
        <w:rPr>
          <w:rFonts w:ascii="Arial" w:hAnsi="Arial" w:cs="Arial"/>
        </w:rPr>
        <w:t>are able to</w:t>
      </w:r>
      <w:proofErr w:type="gramEnd"/>
      <w:r w:rsidRPr="00BC0FE1">
        <w:rPr>
          <w:rFonts w:ascii="Arial" w:hAnsi="Arial" w:cs="Arial"/>
        </w:rPr>
        <w:t xml:space="preserve"> leave a review about Dr M K Patel &amp; Partners. The following link can enable the practice manager to respond appropriately. </w:t>
      </w:r>
      <w:hyperlink r:id="rId7" w:history="1">
        <w:r w:rsidRPr="00436DCE">
          <w:rPr>
            <w:rStyle w:val="Hyperlink"/>
            <w:rFonts w:ascii="Arial" w:hAnsi="Arial" w:cs="Arial"/>
          </w:rPr>
          <w:t>https://www.nhs.uk/services/gp-surgery/longshoot-health-centre/P92026/leave-a-review</w:t>
        </w:r>
      </w:hyperlink>
    </w:p>
    <w:p w14:paraId="36904C50" w14:textId="77777777" w:rsidR="00BC0FE1" w:rsidRPr="00BC0FE1" w:rsidRDefault="00BC0FE1" w:rsidP="00BC0FE1">
      <w:pPr>
        <w:pStyle w:val="ListParagraph"/>
        <w:rPr>
          <w:rFonts w:ascii="Arial" w:hAnsi="Arial" w:cs="Arial"/>
          <w:sz w:val="12"/>
        </w:rPr>
      </w:pPr>
    </w:p>
    <w:p w14:paraId="3F400AA8" w14:textId="77777777" w:rsidR="00BC0FE1" w:rsidRPr="00BC0FE1" w:rsidRDefault="00BC0FE1" w:rsidP="00BC0FE1">
      <w:pPr>
        <w:pStyle w:val="ListParagraph"/>
        <w:rPr>
          <w:rFonts w:ascii="Arial" w:hAnsi="Arial" w:cs="Arial"/>
          <w:sz w:val="12"/>
        </w:rPr>
      </w:pPr>
    </w:p>
    <w:p w14:paraId="7E58743B" w14:textId="33D8E34B" w:rsidR="00BC0FE1" w:rsidRDefault="00BC0FE1" w:rsidP="00BC0F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Defamatory comments about our team are not to be shared on any social media platform. Legal advice will be </w:t>
      </w:r>
      <w:r w:rsidR="00B83DFE">
        <w:rPr>
          <w:rFonts w:ascii="Arial" w:hAnsi="Arial" w:cs="Arial"/>
        </w:rPr>
        <w:t>sought,</w:t>
      </w:r>
      <w:r>
        <w:rPr>
          <w:rFonts w:ascii="Arial" w:hAnsi="Arial" w:cs="Arial"/>
        </w:rPr>
        <w:t xml:space="preserve"> and the appropriate action taken against any patient who posts defamatory comments.</w:t>
      </w:r>
    </w:p>
    <w:p w14:paraId="226FEBFB" w14:textId="77777777" w:rsidR="00BC0FE1" w:rsidRDefault="00BC0FE1" w:rsidP="00BC0FE1">
      <w:pPr>
        <w:rPr>
          <w:rFonts w:ascii="Arial" w:hAnsi="Arial" w:cs="Arial"/>
        </w:rPr>
      </w:pPr>
    </w:p>
    <w:p w14:paraId="3ABCB475" w14:textId="77777777" w:rsidR="00BC0FE1" w:rsidRDefault="00BC0FE1" w:rsidP="00BC0F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complaints on social media</w:t>
      </w:r>
    </w:p>
    <w:p w14:paraId="7463AFC9" w14:textId="77777777" w:rsidR="00BC0FE1" w:rsidRPr="00272504" w:rsidRDefault="00BC0FE1" w:rsidP="00BC0FE1">
      <w:pPr>
        <w:rPr>
          <w:rFonts w:ascii="Arial" w:hAnsi="Arial" w:cs="Arial"/>
          <w:b/>
          <w:sz w:val="16"/>
        </w:rPr>
      </w:pPr>
    </w:p>
    <w:p w14:paraId="2F5BB692" w14:textId="77777777" w:rsidR="00BC0FE1" w:rsidRDefault="00BC0FE1" w:rsidP="00BC0F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 separate complaints policy which patients are to use should they wish to make a complaint. We will only respond to complaints made to the organisation in accordance with the organisation’s policy.</w:t>
      </w:r>
    </w:p>
    <w:p w14:paraId="6C77BEF3" w14:textId="77777777" w:rsidR="00BC0FE1" w:rsidRDefault="00BC0FE1" w:rsidP="00BC0FE1">
      <w:pPr>
        <w:rPr>
          <w:rFonts w:ascii="Arial" w:hAnsi="Arial" w:cs="Arial"/>
          <w:sz w:val="22"/>
          <w:szCs w:val="22"/>
        </w:rPr>
      </w:pPr>
    </w:p>
    <w:p w14:paraId="48E56E28" w14:textId="2915D7B0" w:rsidR="00BC0FE1" w:rsidRPr="0016750C" w:rsidRDefault="00BC0FE1" w:rsidP="00BC0F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complaint is made on the organisation’s Facebook page, it will be deleted.</w:t>
      </w:r>
    </w:p>
    <w:p w14:paraId="749959C3" w14:textId="77777777" w:rsidR="00B6085D" w:rsidRDefault="00B6085D"/>
    <w:sectPr w:rsidR="00B6085D" w:rsidSect="00936FEF">
      <w:headerReference w:type="default" r:id="rId8"/>
      <w:footerReference w:type="default" r:id="rId9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8D48" w14:textId="77777777" w:rsidR="00BC0FE1" w:rsidRDefault="00BC0FE1" w:rsidP="00BC0FE1">
      <w:r>
        <w:separator/>
      </w:r>
    </w:p>
  </w:endnote>
  <w:endnote w:type="continuationSeparator" w:id="0">
    <w:p w14:paraId="36261045" w14:textId="77777777" w:rsidR="00BC0FE1" w:rsidRDefault="00BC0FE1" w:rsidP="00BC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C8FB" w14:textId="77777777" w:rsidR="00CB7CEB" w:rsidRDefault="00B83DFE">
    <w:pPr>
      <w:pStyle w:val="Footer"/>
      <w:pBdr>
        <w:top w:val="single" w:sz="4" w:space="1" w:color="D9D9D9" w:themeColor="background1" w:themeShade="D9"/>
      </w:pBdr>
      <w:jc w:val="right"/>
    </w:pPr>
  </w:p>
  <w:p w14:paraId="7E6B0731" w14:textId="77777777" w:rsidR="00CB7CEB" w:rsidRDefault="00BC0FE1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6AFFE3FA" w14:textId="77777777" w:rsidR="00CB7CEB" w:rsidRPr="00A721EE" w:rsidRDefault="00BC0FE1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13</w:t>
    </w:r>
    <w:r w:rsidRPr="00A721EE">
      <w:rPr>
        <w:rFonts w:ascii="Arial" w:hAnsi="Arial" w:cs="Arial"/>
        <w:noProof/>
      </w:rPr>
      <w:fldChar w:fldCharType="end"/>
    </w:r>
  </w:p>
  <w:p w14:paraId="75D9CD5A" w14:textId="77777777" w:rsidR="00CB7CEB" w:rsidRDefault="00B83D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92EB" w14:textId="77777777" w:rsidR="00BC0FE1" w:rsidRDefault="00BC0FE1" w:rsidP="00BC0FE1">
      <w:r>
        <w:separator/>
      </w:r>
    </w:p>
  </w:footnote>
  <w:footnote w:type="continuationSeparator" w:id="0">
    <w:p w14:paraId="3B6C3BA3" w14:textId="77777777" w:rsidR="00BC0FE1" w:rsidRDefault="00BC0FE1" w:rsidP="00BC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D45E" w14:textId="77777777" w:rsidR="00C91278" w:rsidRPr="00C91278" w:rsidRDefault="00BC0FE1" w:rsidP="00C91278">
    <w:pPr>
      <w:jc w:val="center"/>
      <w:rPr>
        <w:rFonts w:ascii="Calibri" w:hAnsi="Calibri"/>
      </w:rPr>
    </w:pPr>
    <w:r w:rsidRPr="00C91278">
      <w:rPr>
        <w:rFonts w:ascii="Calibri" w:hAnsi="Calibri"/>
        <w:b/>
        <w:sz w:val="32"/>
        <w:szCs w:val="32"/>
      </w:rPr>
      <w:t>DRS. MK PATEL, S PRABHU, M PATEL</w:t>
    </w:r>
    <w:r w:rsidRPr="00C91278">
      <w:rPr>
        <w:rFonts w:ascii="Calibri" w:hAnsi="Calibri"/>
        <w:b/>
        <w:sz w:val="32"/>
        <w:szCs w:val="32"/>
      </w:rPr>
      <w:br/>
    </w:r>
    <w:r w:rsidRPr="00C91278">
      <w:rPr>
        <w:rFonts w:ascii="Calibri" w:hAnsi="Calibri"/>
      </w:rPr>
      <w:t>_____________________________________________________________________</w:t>
    </w:r>
  </w:p>
  <w:p w14:paraId="6E42D9D6" w14:textId="77777777" w:rsidR="00C91278" w:rsidRPr="00C91278" w:rsidRDefault="00BC0FE1" w:rsidP="00C91278">
    <w:pPr>
      <w:jc w:val="center"/>
      <w:rPr>
        <w:rFonts w:ascii="Calibri" w:hAnsi="Calibri"/>
      </w:rPr>
    </w:pPr>
    <w:r w:rsidRPr="00C91278">
      <w:rPr>
        <w:rFonts w:ascii="Calibri" w:hAnsi="Calibri"/>
      </w:rPr>
      <w:t>Longshoot Health Centre, Scholes, Wigan, WN1 3NH</w:t>
    </w:r>
  </w:p>
  <w:p w14:paraId="7B4C8BC0" w14:textId="77777777" w:rsidR="00C91278" w:rsidRPr="00C91278" w:rsidRDefault="00BC0FE1" w:rsidP="00C91278">
    <w:pPr>
      <w:jc w:val="center"/>
      <w:rPr>
        <w:rFonts w:ascii="Calibri" w:hAnsi="Calibri"/>
        <w:b/>
      </w:rPr>
    </w:pPr>
    <w:r w:rsidRPr="00C91278">
      <w:rPr>
        <w:rFonts w:ascii="Calibri" w:hAnsi="Calibri"/>
        <w:b/>
      </w:rPr>
      <w:t>Tel No: 01942 807750</w:t>
    </w:r>
  </w:p>
  <w:p w14:paraId="7F5EBC14" w14:textId="1322EAF7" w:rsidR="00CB7CEB" w:rsidRDefault="00BC0FE1" w:rsidP="00BC0FE1">
    <w:pPr>
      <w:jc w:val="center"/>
    </w:pPr>
    <w:r w:rsidRPr="00C91278">
      <w:rPr>
        <w:rFonts w:ascii="Calibri" w:hAnsi="Calibri"/>
        <w:b/>
      </w:rPr>
      <w:t xml:space="preserve">Email: </w:t>
    </w:r>
    <w:hyperlink r:id="rId1" w:history="1">
      <w:r w:rsidRPr="00C91278">
        <w:rPr>
          <w:b/>
          <w:color w:val="000000"/>
          <w:u w:val="single"/>
        </w:rPr>
        <w:t>gp-p92026@nhs.net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DDC0B8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424795"/>
    <w:multiLevelType w:val="hybridMultilevel"/>
    <w:tmpl w:val="28D4A5A6"/>
    <w:lvl w:ilvl="0" w:tplc="4FA6F6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8189477">
    <w:abstractNumId w:val="0"/>
  </w:num>
  <w:num w:numId="2" w16cid:durableId="878782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E1"/>
    <w:rsid w:val="00B6085D"/>
    <w:rsid w:val="00B83DFE"/>
    <w:rsid w:val="00B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5223"/>
  <w15:chartTrackingRefBased/>
  <w15:docId w15:val="{70A2159E-1ED7-4E20-AF8B-2320AD0D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FE1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FE1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FE1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FE1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0FE1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0FE1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0FE1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C0FE1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C0FE1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FE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0FE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C0FE1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C0FE1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C0FE1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C0FE1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BC0FE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C0FE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BC0F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0FE1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BC0F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0FE1"/>
  </w:style>
  <w:style w:type="paragraph" w:styleId="Footer">
    <w:name w:val="footer"/>
    <w:basedOn w:val="Normal"/>
    <w:link w:val="FooterChar"/>
    <w:uiPriority w:val="99"/>
    <w:rsid w:val="00BC0FE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0FE1"/>
  </w:style>
  <w:style w:type="character" w:styleId="Hyperlink">
    <w:name w:val="Hyperlink"/>
    <w:basedOn w:val="DefaultParagraphFont"/>
    <w:uiPriority w:val="99"/>
    <w:unhideWhenUsed/>
    <w:rsid w:val="00BC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services/gp-surgery/longshoot-health-centre/P92026/leave-a-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p-p92026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MOTTRAM, Angela (LONGSHOOT MEDICAL PRACTICE)</dc:creator>
  <cp:keywords/>
  <dc:description/>
  <cp:lastModifiedBy>SHERRINGTON, Lorraine (LONGSHOOT MEDICAL PRACTICE)</cp:lastModifiedBy>
  <cp:revision>2</cp:revision>
  <cp:lastPrinted>2023-05-17T11:41:00Z</cp:lastPrinted>
  <dcterms:created xsi:type="dcterms:W3CDTF">2023-05-03T16:16:00Z</dcterms:created>
  <dcterms:modified xsi:type="dcterms:W3CDTF">2023-05-17T11:41:00Z</dcterms:modified>
</cp:coreProperties>
</file>